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2802" w14:textId="7653E76A" w:rsidR="00872371" w:rsidRDefault="00544DFB">
      <w:r>
        <w:rPr>
          <w:noProof/>
        </w:rPr>
        <w:drawing>
          <wp:inline distT="0" distB="0" distL="0" distR="0" wp14:anchorId="275B2629" wp14:editId="11C60FAC">
            <wp:extent cx="5724525" cy="914400"/>
            <wp:effectExtent l="0" t="0" r="0" b="0"/>
            <wp:docPr id="79333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9C1C" w14:textId="17EBFD0A" w:rsidR="00544DFB" w:rsidRPr="0098397B" w:rsidRDefault="00544DFB" w:rsidP="0098397B">
      <w:pPr>
        <w:jc w:val="center"/>
        <w:rPr>
          <w:b/>
          <w:bCs/>
          <w:sz w:val="36"/>
          <w:szCs w:val="36"/>
          <w:u w:val="single"/>
        </w:rPr>
      </w:pPr>
      <w:r w:rsidRPr="0098397B">
        <w:rPr>
          <w:b/>
          <w:bCs/>
          <w:sz w:val="36"/>
          <w:szCs w:val="36"/>
          <w:u w:val="single"/>
        </w:rPr>
        <w:t>FEE STRUCTURE</w:t>
      </w:r>
      <w:r w:rsidR="00E0627F">
        <w:rPr>
          <w:b/>
          <w:bCs/>
          <w:sz w:val="36"/>
          <w:szCs w:val="36"/>
          <w:u w:val="single"/>
        </w:rPr>
        <w:t>/SCHEDULE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4DFB" w:rsidRPr="0098397B" w14:paraId="38E7FB2A" w14:textId="77777777" w:rsidTr="00CA730B">
        <w:tc>
          <w:tcPr>
            <w:tcW w:w="9016" w:type="dxa"/>
            <w:gridSpan w:val="3"/>
          </w:tcPr>
          <w:p w14:paraId="0BEA5C6A" w14:textId="488F1438" w:rsidR="00544DFB" w:rsidRPr="0098397B" w:rsidRDefault="0007058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ARTISAN</w:t>
            </w:r>
            <w:r w:rsidR="00E0627F">
              <w:rPr>
                <w:b/>
                <w:bCs/>
                <w:sz w:val="32"/>
                <w:szCs w:val="32"/>
              </w:rPr>
              <w:t xml:space="preserve"> – 1 YEAR</w:t>
            </w:r>
          </w:p>
        </w:tc>
      </w:tr>
      <w:tr w:rsidR="00544DFB" w:rsidRPr="0098397B" w14:paraId="70DDC2DA" w14:textId="77777777" w:rsidTr="00EB19E1">
        <w:tc>
          <w:tcPr>
            <w:tcW w:w="3005" w:type="dxa"/>
          </w:tcPr>
          <w:p w14:paraId="369B5DFD" w14:textId="3AE91E61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VOTES</w:t>
            </w:r>
          </w:p>
        </w:tc>
        <w:tc>
          <w:tcPr>
            <w:tcW w:w="6011" w:type="dxa"/>
            <w:gridSpan w:val="2"/>
          </w:tcPr>
          <w:p w14:paraId="7AD5A311" w14:textId="48B9C70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KENYA WATER INSTITUTE</w:t>
            </w:r>
          </w:p>
        </w:tc>
      </w:tr>
      <w:tr w:rsidR="00544DFB" w:rsidRPr="0098397B" w14:paraId="6F659D6C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91E5C" w14:textId="2328CB9C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E57F5" w14:textId="515793F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SEMESTER 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1361C" w14:textId="27D54400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SEMESTER 2</w:t>
            </w:r>
          </w:p>
        </w:tc>
      </w:tr>
      <w:tr w:rsidR="00544DFB" w:rsidRPr="0098397B" w14:paraId="069ACDF1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1C7D" w14:textId="3B9E8DD7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Tuition Fees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2C2BF" w14:textId="0F6FCE5E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</w:t>
            </w:r>
            <w:r w:rsidR="00D53A6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="00D53A6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0357" w14:textId="349E684A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</w:t>
            </w:r>
            <w:r w:rsidR="00D53A6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="00D53A6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544DFB" w:rsidRPr="0098397B" w14:paraId="35ADCA75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B45E7" w14:textId="5B4AF8C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Activity Fees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5A754" w14:textId="66278CFB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D53A6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1776" w14:textId="16585DB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D53A6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000</w:t>
            </w:r>
          </w:p>
        </w:tc>
      </w:tr>
      <w:tr w:rsidR="00544DFB" w:rsidRPr="0098397B" w14:paraId="794D851D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3CB402" w14:textId="5640923E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Industrial Attachment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D291D6" w14:textId="0637291F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3181CE" w14:textId="0D31408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1,000</w:t>
            </w:r>
          </w:p>
        </w:tc>
      </w:tr>
      <w:tr w:rsidR="00544DFB" w:rsidRPr="0098397B" w14:paraId="59709947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9C1A" w14:textId="3584A88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Registration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60F2" w14:textId="3D42DD3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8F309" w14:textId="6F17DCA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20738D57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201E" w14:textId="78BDE1A6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Examination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E0B3E" w14:textId="2786948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23C64" w14:textId="70FC657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3000</w:t>
            </w:r>
          </w:p>
        </w:tc>
      </w:tr>
      <w:tr w:rsidR="00544DFB" w:rsidRPr="0098397B" w14:paraId="5531203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0140" w14:textId="1DCE6EF0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Student Identity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6A208" w14:textId="1382B0DA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800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2E612" w14:textId="01793A0E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08A97DAD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02D2" w14:textId="54418CB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Student Welfare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F2382" w14:textId="71C0DAB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F750" w14:textId="0E939731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1,200</w:t>
            </w:r>
          </w:p>
        </w:tc>
      </w:tr>
      <w:tr w:rsidR="00544DFB" w:rsidRPr="0098397B" w14:paraId="473537A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FF81" w14:textId="4F1BFE41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Medical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4F7C4" w14:textId="7FF5DA1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1F65E" w14:textId="15BC22A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750</w:t>
            </w:r>
          </w:p>
        </w:tc>
      </w:tr>
      <w:tr w:rsidR="00544DFB" w:rsidRPr="0098397B" w14:paraId="741F114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51B1F" w14:textId="6D8973F2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Caution Money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E4E19" w14:textId="4D31F59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2500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70D1E" w14:textId="22B4EBE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142FC8CA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7121B" w14:textId="24C5B6CF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Sub-Total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E6FF"/>
            <w:vAlign w:val="center"/>
          </w:tcPr>
          <w:p w14:paraId="49AE87ED" w14:textId="39378E25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="00D53A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="00D53A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E6FF"/>
            <w:vAlign w:val="center"/>
          </w:tcPr>
          <w:p w14:paraId="47A15B13" w14:textId="663DF430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 w:rsidR="00D53A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="00D53A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</w:tr>
      <w:tr w:rsidR="00544DFB" w:rsidRPr="0098397B" w14:paraId="28140181" w14:textId="77777777" w:rsidTr="00F6504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69B8B" w14:textId="169945A2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Grand Total</w:t>
            </w:r>
          </w:p>
        </w:tc>
        <w:tc>
          <w:tcPr>
            <w:tcW w:w="6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00B0F0"/>
            <w:vAlign w:val="center"/>
          </w:tcPr>
          <w:p w14:paraId="5817E75F" w14:textId="2F35E3A4" w:rsidR="00544DFB" w:rsidRPr="0098397B" w:rsidRDefault="00D53A63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77</w:t>
            </w:r>
            <w:r w:rsidR="00544DFB"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="00544DFB"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</w:tbl>
    <w:p w14:paraId="595ACDA5" w14:textId="77777777" w:rsidR="00544DFB" w:rsidRPr="0098397B" w:rsidRDefault="00544DFB" w:rsidP="00544DFB">
      <w:pPr>
        <w:jc w:val="center"/>
        <w:rPr>
          <w:b/>
          <w:bCs/>
          <w:sz w:val="32"/>
          <w:szCs w:val="32"/>
        </w:rPr>
      </w:pPr>
    </w:p>
    <w:sectPr w:rsidR="00544DFB" w:rsidRPr="0098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B"/>
    <w:rsid w:val="0007058B"/>
    <w:rsid w:val="00544DFB"/>
    <w:rsid w:val="00872371"/>
    <w:rsid w:val="0098397B"/>
    <w:rsid w:val="009D3BDB"/>
    <w:rsid w:val="00AE322B"/>
    <w:rsid w:val="00B538A1"/>
    <w:rsid w:val="00CB7445"/>
    <w:rsid w:val="00CD28DF"/>
    <w:rsid w:val="00D53A63"/>
    <w:rsid w:val="00E0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D196"/>
  <w15:chartTrackingRefBased/>
  <w15:docId w15:val="{9BB3FD79-BEF5-42A3-B35F-49A1B008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</dc:creator>
  <cp:keywords/>
  <dc:description/>
  <cp:lastModifiedBy>COMM</cp:lastModifiedBy>
  <cp:revision>4</cp:revision>
  <dcterms:created xsi:type="dcterms:W3CDTF">2024-08-26T09:16:00Z</dcterms:created>
  <dcterms:modified xsi:type="dcterms:W3CDTF">2024-09-19T09:35:00Z</dcterms:modified>
</cp:coreProperties>
</file>